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CD4" w:rsidRDefault="00E56B6B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-375920</wp:posOffset>
            </wp:positionV>
            <wp:extent cx="3535200" cy="1800000"/>
            <wp:effectExtent l="0" t="0" r="825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ralovehradecky-kraj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5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6B6B" w:rsidRDefault="00E56B6B"/>
    <w:p w:rsidR="005769EB" w:rsidRDefault="005769EB" w:rsidP="005769EB">
      <w:pPr>
        <w:jc w:val="center"/>
        <w:rPr>
          <w:b/>
          <w:sz w:val="16"/>
          <w:szCs w:val="16"/>
          <w:u w:val="single"/>
        </w:rPr>
      </w:pPr>
    </w:p>
    <w:p w:rsidR="005769EB" w:rsidRDefault="005769EB" w:rsidP="005769EB">
      <w:pPr>
        <w:jc w:val="center"/>
        <w:rPr>
          <w:b/>
          <w:sz w:val="16"/>
          <w:szCs w:val="16"/>
          <w:u w:val="single"/>
        </w:rPr>
      </w:pPr>
    </w:p>
    <w:p w:rsidR="005769EB" w:rsidRDefault="005769EB" w:rsidP="005769EB">
      <w:pPr>
        <w:jc w:val="center"/>
        <w:rPr>
          <w:b/>
          <w:sz w:val="16"/>
          <w:szCs w:val="16"/>
          <w:u w:val="single"/>
        </w:rPr>
      </w:pPr>
    </w:p>
    <w:p w:rsidR="005769EB" w:rsidRDefault="005769EB" w:rsidP="005769EB">
      <w:pPr>
        <w:jc w:val="center"/>
        <w:rPr>
          <w:b/>
          <w:sz w:val="16"/>
          <w:szCs w:val="16"/>
          <w:u w:val="single"/>
        </w:rPr>
      </w:pPr>
    </w:p>
    <w:p w:rsidR="005769EB" w:rsidRPr="005769EB" w:rsidRDefault="005769EB" w:rsidP="005769EB">
      <w:pPr>
        <w:jc w:val="center"/>
        <w:rPr>
          <w:b/>
          <w:sz w:val="16"/>
          <w:szCs w:val="16"/>
          <w:u w:val="single"/>
        </w:rPr>
      </w:pPr>
    </w:p>
    <w:p w:rsidR="00C4172A" w:rsidRPr="005769EB" w:rsidRDefault="005769EB" w:rsidP="005769EB">
      <w:pPr>
        <w:jc w:val="center"/>
        <w:rPr>
          <w:b/>
          <w:sz w:val="96"/>
          <w:u w:val="single"/>
        </w:rPr>
      </w:pPr>
      <w:r w:rsidRPr="005769EB">
        <w:rPr>
          <w:b/>
          <w:sz w:val="96"/>
          <w:u w:val="single"/>
        </w:rPr>
        <w:t xml:space="preserve">Oprava </w:t>
      </w:r>
      <w:r w:rsidR="00900284">
        <w:rPr>
          <w:b/>
          <w:sz w:val="96"/>
          <w:u w:val="single"/>
        </w:rPr>
        <w:t>místní komunikace v místní části Vesec u Sobotky  byla realizována</w:t>
      </w:r>
      <w:bookmarkStart w:id="0" w:name="_GoBack"/>
      <w:bookmarkEnd w:id="0"/>
      <w:r w:rsidR="00900284">
        <w:rPr>
          <w:b/>
          <w:sz w:val="96"/>
          <w:u w:val="single"/>
        </w:rPr>
        <w:t xml:space="preserve"> za finanční podpory</w:t>
      </w:r>
      <w:r>
        <w:rPr>
          <w:b/>
          <w:sz w:val="96"/>
          <w:u w:val="single"/>
        </w:rPr>
        <w:t xml:space="preserve"> Královéhra</w:t>
      </w:r>
      <w:r w:rsidR="00900284">
        <w:rPr>
          <w:b/>
          <w:sz w:val="96"/>
          <w:u w:val="single"/>
        </w:rPr>
        <w:t>deckého kraje</w:t>
      </w:r>
      <w:r>
        <w:rPr>
          <w:b/>
          <w:sz w:val="96"/>
          <w:u w:val="single"/>
        </w:rPr>
        <w:t>.</w:t>
      </w:r>
    </w:p>
    <w:sectPr w:rsidR="00C4172A" w:rsidRPr="005769EB" w:rsidSect="00E56B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B6B"/>
    <w:rsid w:val="005769EB"/>
    <w:rsid w:val="005F5CD4"/>
    <w:rsid w:val="00900284"/>
    <w:rsid w:val="00C4172A"/>
    <w:rsid w:val="00E5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56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6B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56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6B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399A8-5B77-4475-9353-1897A7733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</Words>
  <Characters>109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Libosovice</dc:creator>
  <cp:lastModifiedBy>Libošovice Obec</cp:lastModifiedBy>
  <cp:revision>8</cp:revision>
  <cp:lastPrinted>2026-10-19T07:16:00Z</cp:lastPrinted>
  <dcterms:created xsi:type="dcterms:W3CDTF">2016-10-04T05:01:00Z</dcterms:created>
  <dcterms:modified xsi:type="dcterms:W3CDTF">2026-10-19T07:17:00Z</dcterms:modified>
</cp:coreProperties>
</file>